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63"/>
        <w:gridCol w:w="1699"/>
        <w:gridCol w:w="1278"/>
        <w:gridCol w:w="1276"/>
        <w:gridCol w:w="1275"/>
        <w:gridCol w:w="1276"/>
        <w:gridCol w:w="1134"/>
      </w:tblGrid>
      <w:tr>
        <w:tblPrEx>
          <w:shd w:val="clear" w:color="auto" w:fill="cdd4e9"/>
        </w:tblPrEx>
        <w:trPr>
          <w:trHeight w:val="805" w:hRule="atLeast"/>
        </w:trPr>
        <w:tc>
          <w:tcPr>
            <w:tcW w:type="dxa" w:w="226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159875" cy="852390"/>
                  <wp:effectExtent l="0" t="0" r="0" b="0"/>
                  <wp:docPr id="1073741825" name="officeArt object" descr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braz 1" descr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875" cy="8523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9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529426" cy="309880"/>
                  <wp:effectExtent l="0" t="0" r="0" b="0"/>
                  <wp:docPr id="1073741826" name="officeArt object" descr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braz 2" descr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26" cy="3098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546100" cy="310251"/>
                  <wp:effectExtent l="0" t="0" r="0" b="0"/>
                  <wp:docPr id="1073741827" name="officeArt object" descr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Obraz 3" descr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102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527050" cy="296001"/>
                  <wp:effectExtent l="0" t="0" r="0" b="0"/>
                  <wp:docPr id="1073741828" name="officeArt object" descr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Obraz 4" descr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296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542823" cy="304800"/>
                  <wp:effectExtent l="0" t="0" r="0" b="0"/>
                  <wp:docPr id="1073741829" name="officeArt object" descr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Obraz 5" descr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23" cy="304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514350" cy="287167"/>
                  <wp:effectExtent l="0" t="0" r="0" b="0"/>
                  <wp:docPr id="1073741830" name="officeArt object" descr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Obraz 6" descr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871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739" w:hRule="atLeast"/>
        </w:trPr>
        <w:tc>
          <w:tcPr>
            <w:tcW w:type="dxa" w:w="226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169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239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32"/>
                <w:szCs w:val="32"/>
                <w:shd w:val="nil" w:color="auto" w:fill="auto"/>
              </w:rPr>
              <w:br w:type="textWrapping"/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KARTA ZG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32"/>
                <w:szCs w:val="32"/>
                <w:shd w:val="nil" w:color="auto" w:fill="auto"/>
                <w:rtl w:val="0"/>
                <w:lang w:val="de-DE"/>
              </w:rPr>
              <w:t xml:space="preserve">OSZENIA REKLAMACJI </w:t>
            </w:r>
          </w:p>
        </w:tc>
      </w:tr>
    </w:tbl>
    <w:p>
      <w:pPr>
        <w:pStyle w:val="Normal.0"/>
        <w:spacing w:line="240" w:lineRule="auto"/>
        <w:rPr>
          <w:sz w:val="4"/>
          <w:szCs w:val="4"/>
        </w:rPr>
      </w:pPr>
    </w:p>
    <w:tbl>
      <w:tblPr>
        <w:tblW w:w="103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94"/>
        <w:gridCol w:w="1700"/>
        <w:gridCol w:w="2837"/>
        <w:gridCol w:w="2816"/>
      </w:tblGrid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469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Wype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nia SERWIS producenta</w:t>
            </w:r>
          </w:p>
        </w:tc>
        <w:tc>
          <w:tcPr>
            <w:tcW w:type="dxa" w:w="2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Zg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oszenie gwarancyjne:</w:t>
            </w:r>
          </w:p>
        </w:tc>
        <w:tc>
          <w:tcPr>
            <w:tcW w:type="dxa" w:w="281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Numer zg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oszenia Venture:</w:t>
            </w:r>
          </w:p>
        </w:tc>
        <w:tc>
          <w:tcPr>
            <w:tcW w:type="dxa" w:w="17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Zg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oszenie pogwarancyjne: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Numer zlecenia produkcyjnego: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Data przyj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cia zg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oszenia: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sz w:val="4"/>
          <w:szCs w:val="4"/>
        </w:rPr>
      </w:pPr>
    </w:p>
    <w:p>
      <w:pPr>
        <w:pStyle w:val="Normal.0"/>
        <w:rPr>
          <w:sz w:val="2"/>
          <w:szCs w:val="2"/>
        </w:rPr>
      </w:pPr>
    </w:p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94"/>
        <w:gridCol w:w="2398"/>
        <w:gridCol w:w="2140"/>
        <w:gridCol w:w="2816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7532"/>
            <w:gridSpan w:val="3"/>
            <w:tcBorders>
              <w:top w:val="nil"/>
              <w:left w:val="nil"/>
              <w:bottom w:val="single" w:color="00206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6"/>
            <w:tcBorders>
              <w:top w:val="nil"/>
              <w:left w:val="nil"/>
              <w:bottom w:val="single" w:color="00206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2994"/>
            <w:tcBorders>
              <w:top w:val="single" w:color="00206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DANE FIRMY ZG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ASZAJ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CEJ</w:t>
            </w:r>
          </w:p>
        </w:tc>
        <w:tc>
          <w:tcPr>
            <w:tcW w:type="dxa" w:w="2398"/>
            <w:tcBorders>
              <w:top w:val="single" w:color="00206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40"/>
            <w:tcBorders>
              <w:top w:val="single" w:color="00206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DANE PRODUKTU </w:t>
            </w:r>
          </w:p>
        </w:tc>
        <w:tc>
          <w:tcPr>
            <w:tcW w:type="dxa" w:w="2816"/>
            <w:tcBorders>
              <w:top w:val="single" w:color="00206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Numer reklamacji*:</w:t>
            </w:r>
          </w:p>
        </w:tc>
        <w:tc>
          <w:tcPr>
            <w:tcW w:type="dxa" w:w="2398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Numer faktury VAT:</w:t>
            </w:r>
          </w:p>
        </w:tc>
        <w:tc>
          <w:tcPr>
            <w:tcW w:type="dxa" w:w="2816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Nazwa Firmy:</w:t>
            </w:r>
          </w:p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Numer zam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wienia:</w:t>
            </w:r>
          </w:p>
        </w:tc>
        <w:tc>
          <w:tcPr>
            <w:tcW w:type="dxa" w:w="2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Adres:</w:t>
            </w:r>
          </w:p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Data zakupu:</w:t>
            </w:r>
          </w:p>
        </w:tc>
        <w:tc>
          <w:tcPr>
            <w:tcW w:type="dxa" w:w="2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Nazwa produktu:</w:t>
            </w:r>
          </w:p>
        </w:tc>
        <w:tc>
          <w:tcPr>
            <w:tcW w:type="dxa" w:w="2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Numer produktu:</w:t>
            </w:r>
          </w:p>
        </w:tc>
        <w:tc>
          <w:tcPr>
            <w:tcW w:type="dxa" w:w="2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NIP:</w:t>
            </w:r>
          </w:p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Numer seryjny:</w:t>
            </w:r>
          </w:p>
        </w:tc>
        <w:tc>
          <w:tcPr>
            <w:tcW w:type="dxa" w:w="2816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Imi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i nazwisko zg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aszaj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cego:</w:t>
            </w:r>
          </w:p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Ilo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ść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2816"/>
            <w:tcBorders>
              <w:top w:val="single" w:color="000000" w:sz="2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Nr telefonu:</w:t>
            </w:r>
          </w:p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Data zg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oszenia:</w:t>
            </w:r>
          </w:p>
        </w:tc>
        <w:tc>
          <w:tcPr>
            <w:tcW w:type="dxa" w:w="28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e-mail:</w:t>
            </w:r>
          </w:p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2994"/>
            <w:tcBorders>
              <w:top w:val="nil"/>
              <w:left w:val="nil"/>
              <w:bottom w:val="single" w:color="00206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98"/>
            <w:tcBorders>
              <w:top w:val="single" w:color="000000" w:sz="2" w:space="0" w:shadow="0" w:frame="0"/>
              <w:left w:val="nil"/>
              <w:bottom w:val="single" w:color="00206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0"/>
            <w:tcBorders>
              <w:top w:val="nil"/>
              <w:left w:val="nil"/>
              <w:bottom w:val="single" w:color="00206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6"/>
            <w:tcBorders>
              <w:top w:val="nil"/>
              <w:left w:val="nil"/>
              <w:bottom w:val="single" w:color="00206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10348"/>
            <w:gridSpan w:val="4"/>
            <w:tcBorders>
              <w:top w:val="single" w:color="00206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BRAK MO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LIWO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 PRZES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ANIA PRODUKTU DO ZAK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ADU PRODUCENTA</w:t>
            </w:r>
          </w:p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Obiekt/Nazwa:</w:t>
            </w:r>
          </w:p>
        </w:tc>
        <w:tc>
          <w:tcPr>
            <w:tcW w:type="dxa" w:w="7354"/>
            <w:gridSpan w:val="3"/>
            <w:tcBorders>
              <w:top w:val="nil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Adres:</w:t>
            </w:r>
          </w:p>
        </w:tc>
        <w:tc>
          <w:tcPr>
            <w:tcW w:type="dxa" w:w="7354"/>
            <w:gridSpan w:val="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54"/>
            <w:gridSpan w:val="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54"/>
            <w:gridSpan w:val="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Data uruchomienia:</w:t>
            </w:r>
          </w:p>
        </w:tc>
        <w:tc>
          <w:tcPr>
            <w:tcW w:type="dxa" w:w="7354"/>
            <w:gridSpan w:val="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6" w:hRule="atLeast"/>
        </w:trPr>
        <w:tc>
          <w:tcPr>
            <w:tcW w:type="dxa" w:w="29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Data ostatniego przegl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du:</w:t>
            </w:r>
          </w:p>
        </w:tc>
        <w:tc>
          <w:tcPr>
            <w:tcW w:type="dxa" w:w="7354"/>
            <w:gridSpan w:val="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2994"/>
            <w:tcBorders>
              <w:top w:val="nil"/>
              <w:left w:val="nil"/>
              <w:bottom w:val="single" w:color="00206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Lokalizacja produktu (wysoko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ść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):</w:t>
            </w:r>
            <w:r>
              <w:rPr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7354"/>
            <w:gridSpan w:val="3"/>
            <w:tcBorders>
              <w:top w:val="single" w:color="000000" w:sz="2" w:space="0" w:shadow="0" w:frame="0"/>
              <w:left w:val="nil"/>
              <w:bottom w:val="single" w:color="00206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1" w:hRule="atLeast"/>
        </w:trPr>
        <w:tc>
          <w:tcPr>
            <w:tcW w:type="dxa" w:w="10348"/>
            <w:gridSpan w:val="4"/>
            <w:tcBorders>
              <w:top w:val="single" w:color="00206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PRZYCZYNA REKLAMACJI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dok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adny opis</w:t>
            </w: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  <w:rPr>
          <w:sz w:val="2"/>
          <w:szCs w:val="2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*Numer reklamacji firmy zg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aszaj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cej </w:t>
      </w:r>
    </w:p>
    <w:p>
      <w:pPr>
        <w:pStyle w:val="Normal.0"/>
        <w:tabs>
          <w:tab w:val="left" w:pos="4092"/>
        </w:tabs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2964179</wp:posOffset>
                </wp:positionH>
                <wp:positionV relativeFrom="line">
                  <wp:posOffset>243204</wp:posOffset>
                </wp:positionV>
                <wp:extent cx="1322706" cy="333088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6" cy="333088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outline w:val="0"/>
                                <w:color w:val="ffffff"/>
                                <w:kern w:val="24"/>
                                <w:sz w:val="36"/>
                                <w:szCs w:val="36"/>
                                <w:u w:color="ffffff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POBIERZ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3.4pt;margin-top:19.1pt;width:104.2pt;height:26.2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2F55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outline w:val="0"/>
                          <w:color w:val="ffffff"/>
                          <w:kern w:val="24"/>
                          <w:sz w:val="36"/>
                          <w:szCs w:val="36"/>
                          <w:u w:color="ffffff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POBIERZ</w:t>
                      </w:r>
                    </w:p>
                  </w:txbxContent>
                </v:textbox>
                <w10:wrap type="through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5337810</wp:posOffset>
                </wp:positionH>
                <wp:positionV relativeFrom="line">
                  <wp:posOffset>247014</wp:posOffset>
                </wp:positionV>
                <wp:extent cx="1322706" cy="333088"/>
                <wp:effectExtent l="0" t="0" r="0" b="0"/>
                <wp:wrapTopAndBottom distT="0" distB="0"/>
                <wp:docPr id="1073741832" name="officeArt object" descr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6" cy="333088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outline w:val="0"/>
                                <w:color w:val="ffffff"/>
                                <w:kern w:val="24"/>
                                <w:sz w:val="36"/>
                                <w:szCs w:val="36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WY</w:t>
                            </w:r>
                            <w:r>
                              <w:rPr>
                                <w:outline w:val="0"/>
                                <w:color w:val="ffffff"/>
                                <w:kern w:val="24"/>
                                <w:sz w:val="36"/>
                                <w:szCs w:val="36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Ś</w:t>
                            </w:r>
                            <w:r>
                              <w:rPr>
                                <w:outline w:val="0"/>
                                <w:color w:val="ffffff"/>
                                <w:kern w:val="24"/>
                                <w:sz w:val="36"/>
                                <w:szCs w:val="36"/>
                                <w:u w:color="ffffff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LIJ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0.3pt;margin-top:19.4pt;width:104.2pt;height:26.2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2F559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outline w:val="0"/>
                          <w:color w:val="ffffff"/>
                          <w:kern w:val="24"/>
                          <w:sz w:val="36"/>
                          <w:szCs w:val="36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WY</w:t>
                      </w:r>
                      <w:r>
                        <w:rPr>
                          <w:outline w:val="0"/>
                          <w:color w:val="ffffff"/>
                          <w:kern w:val="24"/>
                          <w:sz w:val="36"/>
                          <w:szCs w:val="36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Ś</w:t>
                      </w:r>
                      <w:r>
                        <w:rPr>
                          <w:outline w:val="0"/>
                          <w:color w:val="ffffff"/>
                          <w:kern w:val="24"/>
                          <w:sz w:val="36"/>
                          <w:szCs w:val="36"/>
                          <w:u w:color="ffffff"/>
                          <w:rtl w:val="0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LIJ 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tab/>
      </w:r>
    </w:p>
    <w:p>
      <w:pPr>
        <w:pStyle w:val="Normal.0"/>
        <w:jc w:val="both"/>
        <w:rPr>
          <w:rStyle w:val="Brak"/>
        </w:rPr>
      </w:pPr>
      <w:r>
        <w:rPr>
          <w:lang w:val="en-US"/>
        </w:rPr>
        <w:br w:type="textWrapping"/>
      </w:r>
      <w:r>
        <w:rPr>
          <w:rtl w:val="0"/>
        </w:rPr>
        <w:t>Wype</w:t>
      </w:r>
      <w:r>
        <w:rPr>
          <w:rtl w:val="0"/>
        </w:rPr>
        <w:t>ł</w:t>
      </w:r>
      <w:r>
        <w:rPr>
          <w:rtl w:val="0"/>
        </w:rPr>
        <w:t>niony formularz nale</w:t>
      </w:r>
      <w:r>
        <w:rPr>
          <w:rtl w:val="0"/>
        </w:rPr>
        <w:t>ż</w:t>
      </w:r>
      <w:r>
        <w:rPr>
          <w:rtl w:val="0"/>
        </w:rPr>
        <w:t>y przes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ć </w:t>
      </w:r>
      <w:r>
        <w:rPr>
          <w:rtl w:val="0"/>
        </w:rPr>
        <w:t xml:space="preserve">na adres: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"mailto:serwis@venture.pl"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serwis@venture.pl</w:t>
      </w:r>
      <w:r>
        <w:rPr/>
        <w:fldChar w:fldCharType="end" w:fldLock="0"/>
      </w:r>
    </w:p>
    <w:p>
      <w:pPr>
        <w:pStyle w:val="Normal.0"/>
        <w:tabs>
          <w:tab w:val="left" w:pos="4632"/>
        </w:tabs>
      </w:pPr>
      <w:r>
        <w:rPr>
          <w:rStyle w:val="Brak"/>
          <w:b w:val="1"/>
          <w:bCs w:val="1"/>
        </w:rPr>
        <w:tab/>
      </w:r>
    </w:p>
    <w:sectPr>
      <w:headerReference w:type="default" r:id="rId10"/>
      <w:footerReference w:type="default" r:id="rId11"/>
      <w:pgSz w:w="11900" w:h="16840" w:orient="portrait"/>
      <w:pgMar w:top="1417" w:right="1417" w:bottom="142" w:left="1417" w:header="454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